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6F4" w:rsidRPr="000816F4" w:rsidRDefault="000816F4" w:rsidP="000816F4">
      <w:pPr>
        <w:pStyle w:val="PargrafodaLista"/>
        <w:shd w:val="clear" w:color="auto" w:fill="D9D9D9" w:themeFill="background1" w:themeFillShade="D9"/>
        <w:spacing w:after="80" w:line="240" w:lineRule="auto"/>
        <w:ind w:left="0"/>
        <w:jc w:val="center"/>
        <w:rPr>
          <w:b/>
          <w:sz w:val="24"/>
        </w:rPr>
      </w:pPr>
      <w:r w:rsidRPr="000816F4">
        <w:rPr>
          <w:b/>
          <w:sz w:val="24"/>
        </w:rPr>
        <w:t xml:space="preserve">Formulário </w:t>
      </w:r>
      <w:proofErr w:type="spellStart"/>
      <w:r w:rsidRPr="000816F4">
        <w:rPr>
          <w:b/>
          <w:sz w:val="24"/>
        </w:rPr>
        <w:t>P</w:t>
      </w:r>
      <w:r>
        <w:rPr>
          <w:b/>
          <w:sz w:val="24"/>
        </w:rPr>
        <w:t>ag</w:t>
      </w:r>
      <w:proofErr w:type="spellEnd"/>
      <w:r w:rsidRPr="000816F4">
        <w:rPr>
          <w:b/>
          <w:sz w:val="24"/>
        </w:rPr>
        <w:t xml:space="preserve"> </w:t>
      </w:r>
      <w:r w:rsidR="00F31382">
        <w:rPr>
          <w:b/>
          <w:sz w:val="24"/>
        </w:rPr>
        <w:t>1</w:t>
      </w:r>
      <w:r w:rsidR="00157D90">
        <w:rPr>
          <w:b/>
          <w:sz w:val="24"/>
        </w:rPr>
        <w:t>4</w:t>
      </w:r>
      <w:r w:rsidRPr="000816F4">
        <w:rPr>
          <w:b/>
          <w:sz w:val="24"/>
        </w:rPr>
        <w:t xml:space="preserve"> – PRAM –</w:t>
      </w:r>
      <w:r>
        <w:rPr>
          <w:b/>
          <w:sz w:val="24"/>
        </w:rPr>
        <w:t xml:space="preserve"> </w:t>
      </w:r>
      <w:r w:rsidRPr="000816F4">
        <w:rPr>
          <w:b/>
          <w:sz w:val="24"/>
        </w:rPr>
        <w:t>2020-2021 – Igreja Metodista 4ªRE</w:t>
      </w:r>
    </w:p>
    <w:p w:rsidR="00157D90" w:rsidRPr="009640BD" w:rsidRDefault="00157D90" w:rsidP="00157D90">
      <w:pPr>
        <w:pStyle w:val="PRAM-Ttulo2"/>
      </w:pPr>
      <w:r w:rsidRPr="009640BD">
        <w:t xml:space="preserve">SEGUNDA ÊNFASE: </w:t>
      </w:r>
      <w:r>
        <w:tab/>
      </w:r>
      <w:r w:rsidRPr="009640BD">
        <w:t xml:space="preserve">“Revitalizar o carisma dos ministérios </w:t>
      </w:r>
      <w:r>
        <w:t>leigo</w:t>
      </w:r>
      <w:r w:rsidRPr="009640BD">
        <w:t xml:space="preserve"> e </w:t>
      </w:r>
      <w:r>
        <w:t>clérigo</w:t>
      </w:r>
      <w:r w:rsidRPr="009640BD">
        <w:t xml:space="preserve"> nos vários aspectos da missão”.</w:t>
      </w: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157D90" w:rsidRPr="008B2707" w:rsidTr="00157D90">
        <w:tc>
          <w:tcPr>
            <w:tcW w:w="9351" w:type="dxa"/>
          </w:tcPr>
          <w:p w:rsidR="00157D90" w:rsidRPr="008B2707" w:rsidRDefault="00157D90" w:rsidP="00D43AF2">
            <w:pPr>
              <w:jc w:val="both"/>
              <w:rPr>
                <w:b/>
                <w:sz w:val="24"/>
              </w:rPr>
            </w:pPr>
            <w:r w:rsidRPr="008B2707">
              <w:rPr>
                <w:b/>
                <w:sz w:val="24"/>
              </w:rPr>
              <w:t xml:space="preserve">2020 / 2021 — Plano de Trabalho </w:t>
            </w:r>
            <w:r w:rsidRPr="008B2707">
              <w:rPr>
                <w:sz w:val="24"/>
              </w:rPr>
              <w:t>(sugestão)</w:t>
            </w:r>
          </w:p>
        </w:tc>
      </w:tr>
    </w:tbl>
    <w:p w:rsidR="00157D90" w:rsidRDefault="00157D90" w:rsidP="00157D90">
      <w:pPr>
        <w:spacing w:after="0" w:line="240" w:lineRule="auto"/>
        <w:rPr>
          <w:sz w:val="12"/>
        </w:rPr>
      </w:pPr>
    </w:p>
    <w:p w:rsidR="00157D90" w:rsidRPr="00216ADB" w:rsidRDefault="00157D90" w:rsidP="00157D90">
      <w:pPr>
        <w:spacing w:after="0" w:line="240" w:lineRule="auto"/>
        <w:rPr>
          <w:sz w:val="12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4815"/>
        <w:gridCol w:w="4536"/>
      </w:tblGrid>
      <w:tr w:rsidR="00157D90" w:rsidRPr="008B2707" w:rsidTr="00157D90">
        <w:tc>
          <w:tcPr>
            <w:tcW w:w="9351" w:type="dxa"/>
            <w:gridSpan w:val="2"/>
          </w:tcPr>
          <w:p w:rsidR="00157D90" w:rsidRPr="008B2707" w:rsidRDefault="00157D90" w:rsidP="00D43AF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— CLÉRIGOS/AS —</w:t>
            </w:r>
          </w:p>
        </w:tc>
      </w:tr>
      <w:tr w:rsidR="00157D90" w:rsidRPr="00157D90" w:rsidTr="00157D90">
        <w:tc>
          <w:tcPr>
            <w:tcW w:w="4815" w:type="dxa"/>
            <w:tcBorders>
              <w:bottom w:val="single" w:sz="4" w:space="0" w:color="auto"/>
              <w:right w:val="single" w:sz="4" w:space="0" w:color="auto"/>
            </w:tcBorders>
          </w:tcPr>
          <w:p w:rsidR="00157D90" w:rsidRPr="00157D90" w:rsidRDefault="00157D90" w:rsidP="00D43AF2">
            <w:pPr>
              <w:jc w:val="both"/>
              <w:rPr>
                <w:szCs w:val="20"/>
              </w:rPr>
            </w:pPr>
            <w:r w:rsidRPr="00157D90">
              <w:rPr>
                <w:szCs w:val="20"/>
              </w:rPr>
              <w:t>Importante / Urgente</w:t>
            </w: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  <w:p w:rsidR="00157D90" w:rsidRDefault="00157D90" w:rsidP="00D43AF2">
            <w:pPr>
              <w:jc w:val="both"/>
              <w:rPr>
                <w:szCs w:val="20"/>
              </w:rPr>
            </w:pP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</w:tcBorders>
          </w:tcPr>
          <w:p w:rsidR="00157D90" w:rsidRPr="00157D90" w:rsidRDefault="00157D90" w:rsidP="00D43AF2">
            <w:pPr>
              <w:rPr>
                <w:szCs w:val="20"/>
              </w:rPr>
            </w:pPr>
            <w:r w:rsidRPr="00157D90">
              <w:rPr>
                <w:szCs w:val="20"/>
              </w:rPr>
              <w:t>Importante / Não Urgente</w:t>
            </w: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</w:tc>
      </w:tr>
      <w:tr w:rsidR="00157D90" w:rsidRPr="00157D90" w:rsidTr="00157D90">
        <w:tc>
          <w:tcPr>
            <w:tcW w:w="4815" w:type="dxa"/>
            <w:tcBorders>
              <w:bottom w:val="single" w:sz="4" w:space="0" w:color="auto"/>
              <w:right w:val="single" w:sz="4" w:space="0" w:color="auto"/>
            </w:tcBorders>
          </w:tcPr>
          <w:p w:rsidR="00157D90" w:rsidRPr="00157D90" w:rsidRDefault="00157D90" w:rsidP="00D43AF2">
            <w:pPr>
              <w:jc w:val="both"/>
              <w:rPr>
                <w:szCs w:val="20"/>
              </w:rPr>
            </w:pPr>
            <w:proofErr w:type="gramStart"/>
            <w:r w:rsidRPr="00157D90">
              <w:rPr>
                <w:szCs w:val="20"/>
              </w:rPr>
              <w:t>Não Importante</w:t>
            </w:r>
            <w:proofErr w:type="gramEnd"/>
            <w:r w:rsidRPr="00157D90">
              <w:rPr>
                <w:szCs w:val="20"/>
              </w:rPr>
              <w:t xml:space="preserve"> / Urgente</w:t>
            </w: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  <w:p w:rsidR="00157D90" w:rsidRDefault="00157D90" w:rsidP="00D43AF2">
            <w:pPr>
              <w:jc w:val="both"/>
              <w:rPr>
                <w:szCs w:val="20"/>
              </w:rPr>
            </w:pPr>
          </w:p>
          <w:p w:rsidR="00157D90" w:rsidRDefault="00157D90" w:rsidP="00D43AF2">
            <w:pPr>
              <w:jc w:val="both"/>
              <w:rPr>
                <w:szCs w:val="20"/>
              </w:rPr>
            </w:pP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  <w:bookmarkStart w:id="0" w:name="_GoBack"/>
            <w:bookmarkEnd w:id="0"/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</w:tcBorders>
          </w:tcPr>
          <w:p w:rsidR="00157D90" w:rsidRPr="00157D90" w:rsidRDefault="00157D90" w:rsidP="00D43AF2">
            <w:pPr>
              <w:rPr>
                <w:szCs w:val="20"/>
              </w:rPr>
            </w:pPr>
            <w:proofErr w:type="gramStart"/>
            <w:r w:rsidRPr="00157D90">
              <w:rPr>
                <w:szCs w:val="20"/>
              </w:rPr>
              <w:t>Não Importante</w:t>
            </w:r>
            <w:proofErr w:type="gramEnd"/>
            <w:r w:rsidRPr="00157D90">
              <w:rPr>
                <w:szCs w:val="20"/>
              </w:rPr>
              <w:t xml:space="preserve"> / Não Urgente</w:t>
            </w:r>
          </w:p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</w:tc>
      </w:tr>
    </w:tbl>
    <w:p w:rsidR="00157D90" w:rsidRPr="00157D90" w:rsidRDefault="00157D90" w:rsidP="00157D90">
      <w:pPr>
        <w:spacing w:after="0" w:line="160" w:lineRule="atLeast"/>
        <w:jc w:val="both"/>
        <w:rPr>
          <w:i/>
          <w:sz w:val="18"/>
          <w:szCs w:val="16"/>
        </w:rPr>
      </w:pPr>
      <w:r w:rsidRPr="00157D90">
        <w:rPr>
          <w:i/>
          <w:sz w:val="18"/>
          <w:szCs w:val="16"/>
          <w:u w:val="single"/>
        </w:rPr>
        <w:t>Em cada dia</w:t>
      </w:r>
      <w:r w:rsidRPr="00157D90">
        <w:rPr>
          <w:i/>
          <w:sz w:val="18"/>
          <w:szCs w:val="16"/>
        </w:rPr>
        <w:t>, separe as tarefas conforme tabela acima. Organize, de fato, uma agenda pessoal semanal. (</w:t>
      </w:r>
      <w:proofErr w:type="gramStart"/>
      <w:r w:rsidRPr="00157D90">
        <w:rPr>
          <w:i/>
          <w:sz w:val="18"/>
          <w:szCs w:val="16"/>
        </w:rPr>
        <w:t>sugerimos</w:t>
      </w:r>
      <w:proofErr w:type="gramEnd"/>
      <w:r w:rsidRPr="00157D90">
        <w:rPr>
          <w:i/>
          <w:sz w:val="18"/>
          <w:szCs w:val="16"/>
        </w:rPr>
        <w:t xml:space="preserve"> agenda, </w:t>
      </w:r>
      <w:proofErr w:type="spellStart"/>
      <w:r w:rsidRPr="00157D90">
        <w:rPr>
          <w:i/>
          <w:sz w:val="18"/>
          <w:szCs w:val="16"/>
        </w:rPr>
        <w:t>app’s</w:t>
      </w:r>
      <w:proofErr w:type="spellEnd"/>
      <w:r w:rsidRPr="00157D90">
        <w:rPr>
          <w:i/>
          <w:sz w:val="18"/>
          <w:szCs w:val="16"/>
        </w:rPr>
        <w:t xml:space="preserve"> (</w:t>
      </w:r>
      <w:proofErr w:type="spellStart"/>
      <w:r w:rsidRPr="00157D90">
        <w:rPr>
          <w:i/>
          <w:sz w:val="18"/>
          <w:szCs w:val="16"/>
        </w:rPr>
        <w:t>Wunderlist</w:t>
      </w:r>
      <w:proofErr w:type="spellEnd"/>
      <w:r w:rsidRPr="00157D90">
        <w:rPr>
          <w:i/>
          <w:sz w:val="18"/>
          <w:szCs w:val="16"/>
        </w:rPr>
        <w:t xml:space="preserve"> / </w:t>
      </w:r>
      <w:proofErr w:type="spellStart"/>
      <w:r w:rsidRPr="00157D90">
        <w:rPr>
          <w:i/>
          <w:sz w:val="18"/>
          <w:szCs w:val="16"/>
        </w:rPr>
        <w:t>Trello</w:t>
      </w:r>
      <w:proofErr w:type="spellEnd"/>
      <w:r w:rsidRPr="00157D90">
        <w:rPr>
          <w:i/>
          <w:sz w:val="18"/>
          <w:szCs w:val="16"/>
        </w:rPr>
        <w:t xml:space="preserve"> / Google Agenda...), planilhas...) </w:t>
      </w:r>
    </w:p>
    <w:p w:rsidR="00157D90" w:rsidRDefault="00157D90" w:rsidP="00157D90">
      <w:pPr>
        <w:jc w:val="both"/>
        <w:rPr>
          <w:sz w:val="2"/>
        </w:rPr>
      </w:pPr>
    </w:p>
    <w:p w:rsidR="00157D90" w:rsidRPr="00216ADB" w:rsidRDefault="00157D90" w:rsidP="00157D90">
      <w:pPr>
        <w:jc w:val="both"/>
        <w:rPr>
          <w:sz w:val="2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157D90" w:rsidRPr="008B2707" w:rsidTr="00157D90">
        <w:tc>
          <w:tcPr>
            <w:tcW w:w="9351" w:type="dxa"/>
          </w:tcPr>
          <w:p w:rsidR="00157D90" w:rsidRPr="008B2707" w:rsidRDefault="00157D90" w:rsidP="00D43AF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— LEIGOS/AS —</w:t>
            </w:r>
          </w:p>
        </w:tc>
      </w:tr>
      <w:tr w:rsidR="00157D90" w:rsidRPr="00157D90" w:rsidTr="00157D90">
        <w:tc>
          <w:tcPr>
            <w:tcW w:w="9351" w:type="dxa"/>
            <w:tcBorders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  <w:rPr>
                <w:szCs w:val="20"/>
              </w:rPr>
            </w:pPr>
            <w:r w:rsidRPr="00157D90">
              <w:rPr>
                <w:szCs w:val="20"/>
              </w:rPr>
              <w:t>Alvo da Igreja Local:</w:t>
            </w: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  <w:rPr>
                <w:szCs w:val="20"/>
              </w:rPr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  <w:rPr>
                <w:szCs w:val="20"/>
              </w:rPr>
            </w:pPr>
            <w:r w:rsidRPr="00157D90">
              <w:rPr>
                <w:szCs w:val="20"/>
              </w:rPr>
              <w:t>Atual realidade dos ministérios locais (atuação do ministério e participação leiga):</w:t>
            </w: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  <w:rPr>
                <w:szCs w:val="20"/>
              </w:rPr>
            </w:pPr>
            <w:r w:rsidRPr="00157D90">
              <w:rPr>
                <w:szCs w:val="20"/>
              </w:rPr>
              <w:t xml:space="preserve">Como o/a membro será motivado/a </w:t>
            </w:r>
            <w:proofErr w:type="spellStart"/>
            <w:r w:rsidRPr="00157D90">
              <w:rPr>
                <w:szCs w:val="20"/>
              </w:rPr>
              <w:t>a</w:t>
            </w:r>
            <w:proofErr w:type="spellEnd"/>
            <w:r w:rsidRPr="00157D90">
              <w:rPr>
                <w:szCs w:val="20"/>
              </w:rPr>
              <w:t xml:space="preserve"> servir com seus dons e nos ministérios:</w:t>
            </w: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  <w:rPr>
                <w:szCs w:val="20"/>
              </w:rPr>
            </w:pPr>
            <w:r w:rsidRPr="00157D90">
              <w:rPr>
                <w:szCs w:val="20"/>
              </w:rPr>
              <w:t xml:space="preserve">Como multiplicará </w:t>
            </w:r>
            <w:r w:rsidRPr="00157D90">
              <w:rPr>
                <w:szCs w:val="20"/>
                <w:u w:val="single"/>
              </w:rPr>
              <w:t>em outra pessoa</w:t>
            </w:r>
            <w:r w:rsidRPr="00157D90">
              <w:rPr>
                <w:szCs w:val="20"/>
              </w:rPr>
              <w:t xml:space="preserve"> aquilo que o/a leigo/a já exerce com excelência:</w:t>
            </w: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  <w:tr w:rsidR="00157D90" w:rsidRPr="00157D90" w:rsidTr="00157D90">
        <w:tc>
          <w:tcPr>
            <w:tcW w:w="9351" w:type="dxa"/>
            <w:tcBorders>
              <w:top w:val="dotted" w:sz="4" w:space="0" w:color="auto"/>
            </w:tcBorders>
          </w:tcPr>
          <w:p w:rsidR="00157D90" w:rsidRPr="00157D90" w:rsidRDefault="00157D90" w:rsidP="00D43AF2">
            <w:pPr>
              <w:jc w:val="both"/>
            </w:pPr>
          </w:p>
        </w:tc>
      </w:tr>
    </w:tbl>
    <w:p w:rsidR="00157D90" w:rsidRPr="00157D90" w:rsidRDefault="00157D90" w:rsidP="00157D90">
      <w:pPr>
        <w:spacing w:after="0" w:line="160" w:lineRule="atLeast"/>
        <w:jc w:val="both"/>
        <w:rPr>
          <w:i/>
          <w:sz w:val="18"/>
          <w:szCs w:val="16"/>
        </w:rPr>
      </w:pPr>
      <w:r w:rsidRPr="00157D90">
        <w:rPr>
          <w:i/>
          <w:sz w:val="18"/>
          <w:szCs w:val="16"/>
        </w:rPr>
        <w:t xml:space="preserve">Desenvolver os planejamentos para cada ministério, aprovação da CLAM, supervisão e acompanhamento de responsável e acompanhamento pastoral.  </w:t>
      </w:r>
    </w:p>
    <w:p w:rsidR="000816F4" w:rsidRDefault="000816F4"/>
    <w:sectPr w:rsidR="000816F4" w:rsidSect="000816F4">
      <w:pgSz w:w="11906" w:h="16838" w:code="9"/>
      <w:pgMar w:top="720" w:right="1134" w:bottom="720" w:left="1418" w:header="709" w:footer="709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2FD0D7-BBF0-4591-8381-FDEC7E1204A1}"/>
    <w:embedBold r:id="rId2" w:fontKey="{C4E996EE-02F4-4D81-A540-1BEBD7AA30A0}"/>
    <w:embedItalic r:id="rId3" w:fontKey="{C0D9F8E8-D081-4855-A33A-A41C8E4716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6F4"/>
    <w:rsid w:val="000816F4"/>
    <w:rsid w:val="00157D90"/>
    <w:rsid w:val="00315708"/>
    <w:rsid w:val="003F0BAA"/>
    <w:rsid w:val="00BA0E11"/>
    <w:rsid w:val="00F3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EA16B-8C85-477C-929C-52346BC7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81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816F4"/>
    <w:pPr>
      <w:ind w:left="720"/>
      <w:contextualSpacing/>
    </w:pPr>
  </w:style>
  <w:style w:type="paragraph" w:customStyle="1" w:styleId="PRAM-Ttulo2">
    <w:name w:val="PRAM - Título 2"/>
    <w:basedOn w:val="Normal"/>
    <w:link w:val="PRAM-Ttulo2Char"/>
    <w:qFormat/>
    <w:rsid w:val="000816F4"/>
    <w:pPr>
      <w:pBdr>
        <w:bottom w:val="single" w:sz="4" w:space="1" w:color="auto"/>
      </w:pBdr>
      <w:shd w:val="pct10" w:color="auto" w:fill="auto"/>
      <w:tabs>
        <w:tab w:val="left" w:pos="2268"/>
      </w:tabs>
      <w:ind w:left="2268" w:hanging="2268"/>
    </w:pPr>
    <w:rPr>
      <w:b/>
      <w:sz w:val="26"/>
      <w:szCs w:val="24"/>
    </w:rPr>
  </w:style>
  <w:style w:type="character" w:customStyle="1" w:styleId="PRAM-Ttulo2Char">
    <w:name w:val="PRAM - Título 2 Char"/>
    <w:basedOn w:val="Fontepargpadro"/>
    <w:link w:val="PRAM-Ttulo2"/>
    <w:rsid w:val="000816F4"/>
    <w:rPr>
      <w:b/>
      <w:sz w:val="26"/>
      <w:szCs w:val="24"/>
      <w:shd w:val="pct1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Marcílio Gonçalves Pereira Filho</dc:creator>
  <cp:keywords/>
  <dc:description/>
  <cp:lastModifiedBy>Marcílio Gonçalves Pereira Filho</cp:lastModifiedBy>
  <cp:revision>3</cp:revision>
  <dcterms:created xsi:type="dcterms:W3CDTF">2020-03-10T19:41:00Z</dcterms:created>
  <dcterms:modified xsi:type="dcterms:W3CDTF">2020-03-10T19:44:00Z</dcterms:modified>
</cp:coreProperties>
</file>